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6DC5E" w14:textId="6E00E18C" w:rsidR="00B515A8" w:rsidRDefault="00382E49" w:rsidP="00382E49">
      <w:pPr>
        <w:jc w:val="center"/>
        <w:rPr>
          <w:b/>
          <w:bCs/>
        </w:rPr>
      </w:pPr>
      <w:r w:rsidRPr="00382E49">
        <w:rPr>
          <w:b/>
          <w:bCs/>
        </w:rPr>
        <w:t>ФИНАНСОВЫЕ УСЛОВИЯ ФРАНШИЗЫ ПИРЕТТА</w:t>
      </w:r>
    </w:p>
    <w:p w14:paraId="60DF6487" w14:textId="77777777" w:rsidR="00382E49" w:rsidRDefault="00382E49" w:rsidP="00382E49">
      <w:pPr>
        <w:jc w:val="center"/>
        <w:rPr>
          <w:b/>
          <w:bCs/>
        </w:rPr>
      </w:pPr>
    </w:p>
    <w:p w14:paraId="790B04C2" w14:textId="2E9D493E" w:rsidR="00382E49" w:rsidRDefault="00382E49" w:rsidP="00382E49">
      <w:pPr>
        <w:rPr>
          <w:b/>
          <w:bCs/>
        </w:rPr>
      </w:pPr>
      <w:r>
        <w:rPr>
          <w:b/>
          <w:bCs/>
        </w:rPr>
        <w:t>Мы заинтересованы не в том, чтобы у нас было как можно больше компаний- франчайзи, а в том , чтобы каждая компания как можно лучше работала и имела множество клиентов, максимальный оборот, и использовала в работе самые современные методы.</w:t>
      </w:r>
    </w:p>
    <w:p w14:paraId="6A9949B0" w14:textId="2FB5D839" w:rsidR="00382E49" w:rsidRDefault="00382E49" w:rsidP="00382E49">
      <w:pPr>
        <w:rPr>
          <w:b/>
          <w:bCs/>
        </w:rPr>
      </w:pPr>
      <w:r>
        <w:rPr>
          <w:b/>
          <w:bCs/>
        </w:rPr>
        <w:t>Поэтому стартовый взнос у нас невелик. При этом мы заключаем договора франчайзинга очень осмотрительно и только с теми, кто действительно готов вкладывать силы в развитие своего бизнеса.</w:t>
      </w:r>
    </w:p>
    <w:p w14:paraId="7C0513B7" w14:textId="029AE139" w:rsidR="00382E49" w:rsidRDefault="00382E49" w:rsidP="00382E49">
      <w:pPr>
        <w:rPr>
          <w:b/>
          <w:bCs/>
        </w:rPr>
      </w:pPr>
      <w:r>
        <w:rPr>
          <w:b/>
          <w:bCs/>
        </w:rPr>
        <w:t>Однако мы рассчитываем на ежемесячные взносы с оборота наших франчайзи, и на активную покупку и установку у клиентов разработанного нами оборудования.</w:t>
      </w:r>
    </w:p>
    <w:p w14:paraId="693A0E9A" w14:textId="4BD769A2" w:rsidR="00382E49" w:rsidRDefault="00382E49" w:rsidP="00382E49">
      <w:pPr>
        <w:rPr>
          <w:b/>
          <w:bCs/>
        </w:rPr>
      </w:pPr>
      <w:r>
        <w:rPr>
          <w:b/>
          <w:bCs/>
        </w:rPr>
        <w:t>Кроме того, условия зависят от того, какой тип франшизы вы выберете (транспортировщик, утилизатор или полный профиль)</w:t>
      </w:r>
    </w:p>
    <w:p w14:paraId="77779589" w14:textId="01F6F017" w:rsidR="00382E49" w:rsidRDefault="00382E49" w:rsidP="00382E49">
      <w:pPr>
        <w:rPr>
          <w:b/>
          <w:bCs/>
        </w:rPr>
      </w:pPr>
      <w:r>
        <w:rPr>
          <w:b/>
          <w:bCs/>
        </w:rPr>
        <w:t>ТИПОВЫЕ УСЛОВИЯ ДЛЯ КОМПАНИЙ - ФРАНЧАЙЗИ ТАКОВЫ: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69"/>
        <w:gridCol w:w="2013"/>
        <w:gridCol w:w="2143"/>
        <w:gridCol w:w="2317"/>
      </w:tblGrid>
      <w:tr w:rsidR="00A650AD" w14:paraId="60D7DC96" w14:textId="77777777" w:rsidTr="003B6DB2">
        <w:tc>
          <w:tcPr>
            <w:tcW w:w="8642" w:type="dxa"/>
            <w:gridSpan w:val="4"/>
            <w:shd w:val="clear" w:color="auto" w:fill="FFFF00"/>
          </w:tcPr>
          <w:p w14:paraId="522383B6" w14:textId="77777777" w:rsidR="00A650AD" w:rsidRDefault="00A650AD" w:rsidP="003B6DB2">
            <w:pPr>
              <w:jc w:val="center"/>
              <w:rPr>
                <w:b/>
                <w:bCs/>
              </w:rPr>
            </w:pPr>
            <w:r w:rsidRPr="00AD17BF">
              <w:rPr>
                <w:b/>
                <w:bCs/>
              </w:rPr>
              <w:t>СТАНДАРТНЫЕ ПЛАТЕЖИ ПО ФРАНШИЗЕ</w:t>
            </w:r>
          </w:p>
          <w:p w14:paraId="3780BCCD" w14:textId="77777777" w:rsidR="00A650AD" w:rsidRPr="00AD17BF" w:rsidRDefault="00A650AD" w:rsidP="003B6DB2">
            <w:pPr>
              <w:jc w:val="center"/>
              <w:rPr>
                <w:b/>
                <w:bCs/>
              </w:rPr>
            </w:pPr>
          </w:p>
        </w:tc>
      </w:tr>
      <w:tr w:rsidR="00A650AD" w14:paraId="363B7A82" w14:textId="77777777" w:rsidTr="003B6DB2">
        <w:tc>
          <w:tcPr>
            <w:tcW w:w="2169" w:type="dxa"/>
            <w:shd w:val="clear" w:color="auto" w:fill="D9D9D9" w:themeFill="background1" w:themeFillShade="D9"/>
          </w:tcPr>
          <w:p w14:paraId="543657B5" w14:textId="77777777" w:rsidR="00A650AD" w:rsidRDefault="00A650AD" w:rsidP="003B6DB2">
            <w:pPr>
              <w:jc w:val="center"/>
              <w:rPr>
                <w:b/>
                <w:bCs/>
              </w:rPr>
            </w:pPr>
          </w:p>
        </w:tc>
        <w:tc>
          <w:tcPr>
            <w:tcW w:w="2013" w:type="dxa"/>
            <w:shd w:val="clear" w:color="auto" w:fill="D9D9D9" w:themeFill="background1" w:themeFillShade="D9"/>
          </w:tcPr>
          <w:p w14:paraId="43CFA633" w14:textId="77777777" w:rsidR="00A650AD" w:rsidRDefault="00A650AD" w:rsidP="003B6D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ПОЛНАЯ ФРАНШИЗА С ЗАВОДОМ</w:t>
            </w:r>
          </w:p>
        </w:tc>
        <w:tc>
          <w:tcPr>
            <w:tcW w:w="2143" w:type="dxa"/>
            <w:shd w:val="clear" w:color="auto" w:fill="D9D9D9" w:themeFill="background1" w:themeFillShade="D9"/>
          </w:tcPr>
          <w:p w14:paraId="1027DE81" w14:textId="77777777" w:rsidR="00A650AD" w:rsidRDefault="00A650AD" w:rsidP="003B6D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ФРАНШИЗА – РАБОТА С КЛИЕНТУРОЙ И ПЕРЕВОЗКА</w:t>
            </w:r>
          </w:p>
        </w:tc>
        <w:tc>
          <w:tcPr>
            <w:tcW w:w="2317" w:type="dxa"/>
            <w:shd w:val="clear" w:color="auto" w:fill="D9D9D9" w:themeFill="background1" w:themeFillShade="D9"/>
          </w:tcPr>
          <w:p w14:paraId="648FA486" w14:textId="77777777" w:rsidR="00A650AD" w:rsidRDefault="00A650AD" w:rsidP="003B6D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ФРАНШИЗА</w:t>
            </w:r>
          </w:p>
          <w:p w14:paraId="75A78237" w14:textId="77777777" w:rsidR="00A650AD" w:rsidRDefault="00A650AD" w:rsidP="003B6D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ТОЛЬКО УТИЛИЗАЦИЯ</w:t>
            </w:r>
          </w:p>
        </w:tc>
      </w:tr>
      <w:tr w:rsidR="00A650AD" w14:paraId="2F42855B" w14:textId="77777777" w:rsidTr="003B6DB2">
        <w:tc>
          <w:tcPr>
            <w:tcW w:w="2169" w:type="dxa"/>
          </w:tcPr>
          <w:p w14:paraId="22D790E4" w14:textId="77777777" w:rsidR="00A650AD" w:rsidRDefault="00A650AD" w:rsidP="003B6D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Паушальный взнос</w:t>
            </w:r>
          </w:p>
        </w:tc>
        <w:tc>
          <w:tcPr>
            <w:tcW w:w="2013" w:type="dxa"/>
          </w:tcPr>
          <w:p w14:paraId="42DE2F21" w14:textId="77777777" w:rsidR="00A650AD" w:rsidRDefault="00A650AD" w:rsidP="003B6D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200 000</w:t>
            </w:r>
          </w:p>
        </w:tc>
        <w:tc>
          <w:tcPr>
            <w:tcW w:w="2143" w:type="dxa"/>
          </w:tcPr>
          <w:p w14:paraId="60C2D695" w14:textId="77777777" w:rsidR="00A650AD" w:rsidRDefault="00A650AD" w:rsidP="003B6D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200 000</w:t>
            </w:r>
          </w:p>
        </w:tc>
        <w:tc>
          <w:tcPr>
            <w:tcW w:w="2317" w:type="dxa"/>
          </w:tcPr>
          <w:p w14:paraId="2DAF0AEA" w14:textId="77777777" w:rsidR="00A650AD" w:rsidRDefault="00A650AD" w:rsidP="003B6D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200 000</w:t>
            </w:r>
          </w:p>
        </w:tc>
      </w:tr>
      <w:tr w:rsidR="00A650AD" w14:paraId="09F39342" w14:textId="77777777" w:rsidTr="003B6DB2">
        <w:tc>
          <w:tcPr>
            <w:tcW w:w="2169" w:type="dxa"/>
          </w:tcPr>
          <w:p w14:paraId="2602BF70" w14:textId="77777777" w:rsidR="00A650AD" w:rsidRDefault="00A650AD" w:rsidP="003B6D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Ежемесячный платеж</w:t>
            </w:r>
          </w:p>
        </w:tc>
        <w:tc>
          <w:tcPr>
            <w:tcW w:w="2013" w:type="dxa"/>
          </w:tcPr>
          <w:p w14:paraId="5276FB30" w14:textId="77777777" w:rsidR="00A650AD" w:rsidRDefault="00A650AD" w:rsidP="003B6D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1,25% от выручки</w:t>
            </w:r>
          </w:p>
        </w:tc>
        <w:tc>
          <w:tcPr>
            <w:tcW w:w="2143" w:type="dxa"/>
          </w:tcPr>
          <w:p w14:paraId="398F2F90" w14:textId="77777777" w:rsidR="00A650AD" w:rsidRPr="00C97091" w:rsidRDefault="00A650AD" w:rsidP="003B6DB2">
            <w:pPr>
              <w:jc w:val="center"/>
              <w:rPr>
                <w:b/>
                <w:bCs/>
              </w:rPr>
            </w:pPr>
            <w:r w:rsidRPr="00C97091">
              <w:rPr>
                <w:b/>
                <w:bCs/>
              </w:rPr>
              <w:t>0,7%, со второго года – 1,25%</w:t>
            </w:r>
          </w:p>
        </w:tc>
        <w:tc>
          <w:tcPr>
            <w:tcW w:w="2317" w:type="dxa"/>
          </w:tcPr>
          <w:p w14:paraId="452079F5" w14:textId="77777777" w:rsidR="00A650AD" w:rsidRPr="00061D5B" w:rsidRDefault="00A650AD" w:rsidP="003B6DB2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1,25% от выручки</w:t>
            </w:r>
          </w:p>
        </w:tc>
      </w:tr>
      <w:tr w:rsidR="00A650AD" w14:paraId="5A6A463A" w14:textId="77777777" w:rsidTr="003B6DB2">
        <w:tc>
          <w:tcPr>
            <w:tcW w:w="2169" w:type="dxa"/>
          </w:tcPr>
          <w:p w14:paraId="606509FD" w14:textId="77777777" w:rsidR="00A650AD" w:rsidRDefault="00A650AD" w:rsidP="003B6D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Ежегодные доп платежи (начиная с 3 года работы) </w:t>
            </w:r>
          </w:p>
        </w:tc>
        <w:tc>
          <w:tcPr>
            <w:tcW w:w="2013" w:type="dxa"/>
          </w:tcPr>
          <w:p w14:paraId="1F3D25E6" w14:textId="77777777" w:rsidR="00A650AD" w:rsidRDefault="00A650AD" w:rsidP="003B6D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350 000</w:t>
            </w:r>
          </w:p>
        </w:tc>
        <w:tc>
          <w:tcPr>
            <w:tcW w:w="2143" w:type="dxa"/>
          </w:tcPr>
          <w:p w14:paraId="07E3AD1E" w14:textId="77777777" w:rsidR="00A650AD" w:rsidRPr="00061D5B" w:rsidRDefault="00A650AD" w:rsidP="003B6DB2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350 000</w:t>
            </w:r>
          </w:p>
        </w:tc>
        <w:tc>
          <w:tcPr>
            <w:tcW w:w="2317" w:type="dxa"/>
          </w:tcPr>
          <w:p w14:paraId="44751318" w14:textId="77777777" w:rsidR="00A650AD" w:rsidRPr="00061D5B" w:rsidRDefault="00A650AD" w:rsidP="003B6DB2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350 000</w:t>
            </w:r>
          </w:p>
        </w:tc>
      </w:tr>
      <w:tr w:rsidR="00A650AD" w14:paraId="6E76E83E" w14:textId="77777777" w:rsidTr="003B6DB2">
        <w:tc>
          <w:tcPr>
            <w:tcW w:w="8642" w:type="dxa"/>
            <w:gridSpan w:val="4"/>
          </w:tcPr>
          <w:p w14:paraId="3A14F5FD" w14:textId="77777777" w:rsidR="00A650AD" w:rsidRDefault="00A650AD" w:rsidP="003B6DB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Предоставляются скидки на различные типы производимого нами  оборудования (Холодильник  </w:t>
            </w:r>
            <w:proofErr w:type="spellStart"/>
            <w:r>
              <w:rPr>
                <w:b/>
                <w:bCs/>
              </w:rPr>
              <w:t>Пиретта</w:t>
            </w:r>
            <w:proofErr w:type="spellEnd"/>
            <w:r>
              <w:rPr>
                <w:b/>
                <w:bCs/>
              </w:rPr>
              <w:t xml:space="preserve"> 250, Холодильник  </w:t>
            </w:r>
            <w:proofErr w:type="spellStart"/>
            <w:r>
              <w:rPr>
                <w:b/>
                <w:bCs/>
              </w:rPr>
              <w:t>Пиретта</w:t>
            </w:r>
            <w:proofErr w:type="spellEnd"/>
            <w:r>
              <w:rPr>
                <w:b/>
                <w:bCs/>
              </w:rPr>
              <w:t xml:space="preserve"> 400, нейтрализатор ПИРЕТТА-500 ) от 20% до 50% по сравнению с обычными розничными ценами.</w:t>
            </w:r>
          </w:p>
          <w:p w14:paraId="622CDF14" w14:textId="77777777" w:rsidR="00A650AD" w:rsidRDefault="00A650AD" w:rsidP="00A650AD">
            <w:pPr>
              <w:rPr>
                <w:b/>
                <w:bCs/>
              </w:rPr>
            </w:pPr>
          </w:p>
        </w:tc>
      </w:tr>
    </w:tbl>
    <w:p w14:paraId="606D550F" w14:textId="77777777" w:rsidR="00A650AD" w:rsidRDefault="00A650AD" w:rsidP="00382E49">
      <w:pPr>
        <w:rPr>
          <w:b/>
          <w:bCs/>
        </w:rPr>
      </w:pPr>
    </w:p>
    <w:p w14:paraId="3FC5BC1D" w14:textId="5422FEA1" w:rsidR="00382E49" w:rsidRPr="00382E49" w:rsidRDefault="00A650AD" w:rsidP="00382E49">
      <w:pPr>
        <w:rPr>
          <w:b/>
          <w:bCs/>
        </w:rPr>
      </w:pPr>
      <w:r>
        <w:rPr>
          <w:b/>
          <w:bCs/>
        </w:rPr>
        <w:t>ВНИМАНИЕ ! Как правило, франшиза не выдается на те регионы, где уже работают другие компании- франчайзи.</w:t>
      </w:r>
    </w:p>
    <w:sectPr w:rsidR="00382E49" w:rsidRPr="00382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453"/>
    <w:rsid w:val="00207A37"/>
    <w:rsid w:val="00382E49"/>
    <w:rsid w:val="003F6EAE"/>
    <w:rsid w:val="004556FA"/>
    <w:rsid w:val="00762EC7"/>
    <w:rsid w:val="008F7453"/>
    <w:rsid w:val="00982AF3"/>
    <w:rsid w:val="00A650AD"/>
    <w:rsid w:val="00B515A8"/>
    <w:rsid w:val="00C0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F9D27"/>
  <w15:chartTrackingRefBased/>
  <w15:docId w15:val="{9EB20344-7B89-4F42-96EB-D9F72DCD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74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4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4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4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4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4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4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4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4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F74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F74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745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745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74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F74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F74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F74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74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F7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4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F74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F7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F74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F745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F745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F74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F745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F7453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A65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Перминова</dc:creator>
  <cp:keywords/>
  <dc:description/>
  <cp:lastModifiedBy>Вера Перминова</cp:lastModifiedBy>
  <cp:revision>2</cp:revision>
  <dcterms:created xsi:type="dcterms:W3CDTF">2025-05-16T13:49:00Z</dcterms:created>
  <dcterms:modified xsi:type="dcterms:W3CDTF">2025-05-16T14:06:00Z</dcterms:modified>
</cp:coreProperties>
</file>